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7F" w:rsidRDefault="00D76E7F" w:rsidP="00C62738">
      <w:pPr>
        <w:ind w:firstLine="232"/>
      </w:pPr>
      <w:r>
        <w:t>Coming Home is an acrylic painting on canvas. It is about Wyoming and the people who lived and live in Wyoming. It shows the inside of a barn where a rider, presumably a women, left her hat filled with Indi</w:t>
      </w:r>
      <w:r w:rsidR="00C62738">
        <w:t xml:space="preserve">an paintbrushes on a blue table. Did she just come home </w:t>
      </w:r>
      <w:r>
        <w:t>from a</w:t>
      </w:r>
      <w:r w:rsidR="00C62738">
        <w:t xml:space="preserve"> ride in the Hills? T</w:t>
      </w:r>
      <w:r>
        <w:t>he state’s flower</w:t>
      </w:r>
      <w:r w:rsidR="00C62738">
        <w:t xml:space="preserve"> is the Indian paintbrush.</w:t>
      </w:r>
      <w:r>
        <w:t xml:space="preserve"> On the wall a </w:t>
      </w:r>
      <w:r w:rsidR="00C62738">
        <w:t>sepia toned</w:t>
      </w:r>
      <w:r>
        <w:t xml:space="preserve"> picture by Edward Curtis shows a young Indian girl next to her play tipi. She is looking toward the horizon. In the paintin</w:t>
      </w:r>
      <w:r w:rsidR="00C62738">
        <w:t>g the horizon becomes a window through which Seagulls</w:t>
      </w:r>
      <w:r>
        <w:t xml:space="preserve"> </w:t>
      </w:r>
      <w:r w:rsidR="00C62738">
        <w:t xml:space="preserve">are </w:t>
      </w:r>
      <w:r>
        <w:t xml:space="preserve">flying. Is a lake nearby? </w:t>
      </w:r>
      <w:r w:rsidR="00C62738">
        <w:t xml:space="preserve">Is she looking at something particular or dreaming of the future? </w:t>
      </w:r>
      <w:r>
        <w:t xml:space="preserve">The wall seems to be made of clouds. </w:t>
      </w:r>
      <w:r w:rsidR="00C62738">
        <w:t>What is the relationship of the</w:t>
      </w:r>
      <w:r>
        <w:t xml:space="preserve"> Cowgirl </w:t>
      </w:r>
      <w:r w:rsidR="00C62738">
        <w:t xml:space="preserve">with the </w:t>
      </w:r>
      <w:r>
        <w:t>Indian</w:t>
      </w:r>
      <w:r w:rsidR="00C62738">
        <w:t xml:space="preserve"> girl</w:t>
      </w:r>
      <w:r>
        <w:t>? Does she like E. Curtis</w:t>
      </w:r>
      <w:r w:rsidR="00C62738">
        <w:t>’s</w:t>
      </w:r>
      <w:r>
        <w:t xml:space="preserve"> work?</w:t>
      </w:r>
      <w:r w:rsidR="00C62738">
        <w:t xml:space="preserve"> The young Indian girl on the picture and the absent cowgirl </w:t>
      </w:r>
      <w:proofErr w:type="gramStart"/>
      <w:r w:rsidR="00C62738">
        <w:t xml:space="preserve">are </w:t>
      </w:r>
      <w:r w:rsidR="0007692E">
        <w:t xml:space="preserve"> both</w:t>
      </w:r>
      <w:proofErr w:type="gramEnd"/>
      <w:r w:rsidR="0007692E">
        <w:t xml:space="preserve"> Wyoming women</w:t>
      </w:r>
      <w:r w:rsidR="00C62738">
        <w:t xml:space="preserve"> and</w:t>
      </w:r>
      <w:r w:rsidR="0007692E">
        <w:t xml:space="preserve"> </w:t>
      </w:r>
      <w:r w:rsidR="00C62738">
        <w:t>speak of Wyoming past and present</w:t>
      </w:r>
    </w:p>
    <w:sectPr w:rsidR="00D76E7F" w:rsidSect="00D76E7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76E7F"/>
    <w:rsid w:val="0007692E"/>
    <w:rsid w:val="00C62738"/>
    <w:rsid w:val="00D76E7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D7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Christine Meytras</cp:lastModifiedBy>
  <cp:revision>1</cp:revision>
  <dcterms:created xsi:type="dcterms:W3CDTF">2013-07-08T19:05:00Z</dcterms:created>
  <dcterms:modified xsi:type="dcterms:W3CDTF">2013-07-08T19:27:00Z</dcterms:modified>
</cp:coreProperties>
</file>